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September 15,</w:t>
      </w:r>
      <w:r w:rsidDel="00000000" w:rsidR="00000000" w:rsidRPr="00000000">
        <w:rPr>
          <w:rFonts w:ascii="Calibri" w:cs="Calibri" w:eastAsia="Calibri" w:hAnsi="Calibri"/>
          <w:rtl w:val="0"/>
        </w:rPr>
        <w:t xml:space="preserve">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b w:val="1"/>
        </w:rPr>
      </w:pPr>
      <w:r w:rsidDel="00000000" w:rsidR="00000000" w:rsidRPr="00000000">
        <w:rPr>
          <w:rFonts w:ascii="Calibri" w:cs="Calibri" w:eastAsia="Calibri" w:hAnsi="Calibri"/>
          <w:b w:val="1"/>
          <w:rtl w:val="0"/>
        </w:rPr>
        <w:t xml:space="preserve"> CLATSKANIE SCHOOL DISTRICT  BOARD MEETING AGENDA</w:t>
      </w:r>
    </w:p>
    <w:p w:rsidR="00000000" w:rsidDel="00000000" w:rsidP="00000000" w:rsidRDefault="00000000" w:rsidRPr="00000000" w14:paraId="0000000A">
      <w:pPr>
        <w:ind w:left="90"/>
        <w:jc w:val="center"/>
        <w:rPr>
          <w:b w:val="1"/>
          <w:sz w:val="22"/>
          <w:szCs w:val="22"/>
        </w:rPr>
      </w:pPr>
      <w:r w:rsidDel="00000000" w:rsidR="00000000" w:rsidRPr="00000000">
        <w:rPr>
          <w:b w:val="1"/>
          <w:sz w:val="22"/>
          <w:szCs w:val="22"/>
          <w:rtl w:val="0"/>
        </w:rPr>
        <w:t xml:space="preserve">BOARD MEMBERS PRESENT: Megan Evenson-Chair, Kara Harris-Vice, Ian Wiggins, Merlyn Thompson, Katherine Willis</w:t>
      </w:r>
    </w:p>
    <w:p w:rsidR="00000000" w:rsidDel="00000000" w:rsidP="00000000" w:rsidRDefault="00000000" w:rsidRPr="00000000" w14:paraId="0000000B">
      <w:pPr>
        <w:ind w:left="90"/>
        <w:jc w:val="center"/>
        <w:rPr>
          <w:b w:val="1"/>
          <w:sz w:val="22"/>
          <w:szCs w:val="22"/>
        </w:rPr>
      </w:pPr>
      <w:r w:rsidDel="00000000" w:rsidR="00000000" w:rsidRPr="00000000">
        <w:rPr>
          <w:b w:val="1"/>
          <w:sz w:val="22"/>
          <w:szCs w:val="22"/>
          <w:rtl w:val="0"/>
        </w:rPr>
        <w:t xml:space="preserve">ADMIN MEMBERS PRESENT: Danielle Hudson-Superintendent, Shannon Emerson-Board Secretary Diane Barendse-Business Manager</w:t>
      </w:r>
    </w:p>
    <w:p w:rsidR="00000000" w:rsidDel="00000000" w:rsidP="00000000" w:rsidRDefault="00000000" w:rsidRPr="00000000" w14:paraId="0000000C">
      <w:pPr>
        <w:ind w:left="90"/>
        <w:jc w:val="center"/>
        <w:rPr>
          <w:b w:val="1"/>
          <w:sz w:val="22"/>
          <w:szCs w:val="22"/>
        </w:rPr>
      </w:pPr>
      <w:r w:rsidDel="00000000" w:rsidR="00000000" w:rsidRPr="00000000">
        <w:rPr>
          <w:b w:val="1"/>
          <w:sz w:val="22"/>
          <w:szCs w:val="22"/>
          <w:rtl w:val="0"/>
        </w:rPr>
        <w:t xml:space="preserve">GUEST: L.Childers, L.Prestwich, M.Collins</w:t>
      </w:r>
    </w:p>
    <w:p w:rsidR="00000000" w:rsidDel="00000000" w:rsidP="00000000" w:rsidRDefault="00000000" w:rsidRPr="00000000" w14:paraId="0000000D">
      <w:pPr>
        <w:pageBreakBefore w:val="0"/>
        <w:ind w:left="2160" w:hanging="216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E">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F">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 6:31 PM</w:t>
      </w:r>
    </w:p>
    <w:p w:rsidR="00000000" w:rsidDel="00000000" w:rsidP="00000000" w:rsidRDefault="00000000" w:rsidRPr="00000000" w14:paraId="00000010">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11">
      <w:pPr>
        <w:pageBreakBefore w:val="0"/>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2">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13">
      <w:pPr>
        <w:pageBreakBefore w:val="0"/>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 </w:t>
      </w:r>
      <w:r w:rsidDel="00000000" w:rsidR="00000000" w:rsidRPr="00000000">
        <w:rPr>
          <w:rFonts w:ascii="Calibri" w:cs="Calibri" w:eastAsia="Calibri" w:hAnsi="Calibri"/>
          <w:b w:val="1"/>
          <w:rtl w:val="0"/>
        </w:rPr>
        <w:t xml:space="preserve">A motion was made I.Wiggins/K.Willis - UNANIMOUS</w:t>
      </w:r>
    </w:p>
    <w:p w:rsidR="00000000" w:rsidDel="00000000" w:rsidP="00000000" w:rsidRDefault="00000000" w:rsidRPr="00000000" w14:paraId="00000015">
      <w:pPr>
        <w:pageBreakBefore w:val="0"/>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6">
      <w:pPr>
        <w:pageBreakBefore w:val="0"/>
        <w:ind w:left="0" w:firstLine="0"/>
        <w:rPr>
          <w:rFonts w:ascii="Calibri" w:cs="Calibri" w:eastAsia="Calibri" w:hAnsi="Calibri"/>
          <w:b w:val="1"/>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 </w:t>
      </w:r>
      <w:r w:rsidDel="00000000" w:rsidR="00000000" w:rsidRPr="00000000">
        <w:rPr>
          <w:rFonts w:ascii="Calibri" w:cs="Calibri" w:eastAsia="Calibri" w:hAnsi="Calibri"/>
          <w:b w:val="1"/>
          <w:rtl w:val="0"/>
        </w:rPr>
        <w:t xml:space="preserve">A motion was made K.Harris/M.Thompson - UNANIMOUS</w:t>
      </w:r>
    </w:p>
    <w:p w:rsidR="00000000" w:rsidDel="00000000" w:rsidP="00000000" w:rsidRDefault="00000000" w:rsidRPr="00000000" w14:paraId="00000017">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8">
      <w:pPr>
        <w:numPr>
          <w:ilvl w:val="0"/>
          <w:numId w:val="1"/>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August 15, 2025 Board Minutes</w:t>
      </w:r>
    </w:p>
    <w:p w:rsidR="00000000" w:rsidDel="00000000" w:rsidP="00000000" w:rsidRDefault="00000000" w:rsidRPr="00000000" w14:paraId="00000019">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A">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 -Lisa C regarding bus notes needed from parents for bus changes. Lisa C regarding cost for field trips and wanting to know in advance when and how much will be due each school year. Lorena P regarding why she left the district as a bus driver. </w:t>
      </w:r>
      <w:r w:rsidDel="00000000" w:rsidR="00000000" w:rsidRPr="00000000">
        <w:rPr>
          <w:rtl w:val="0"/>
        </w:rPr>
      </w:r>
    </w:p>
    <w:p w:rsidR="00000000" w:rsidDel="00000000" w:rsidP="00000000" w:rsidRDefault="00000000" w:rsidRPr="00000000" w14:paraId="0000001B">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C">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D">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1E">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r w:rsidDel="00000000" w:rsidR="00000000" w:rsidRPr="00000000">
        <w:rPr>
          <w:rFonts w:ascii="Calibri" w:cs="Calibri" w:eastAsia="Calibri" w:hAnsi="Calibri"/>
          <w:b w:val="1"/>
          <w:rtl w:val="0"/>
        </w:rPr>
        <w:t xml:space="preserve"> N/A</w:t>
      </w:r>
    </w:p>
    <w:p w:rsidR="00000000" w:rsidDel="00000000" w:rsidP="00000000" w:rsidRDefault="00000000" w:rsidRPr="00000000" w14:paraId="0000001F">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OSEA - </w:t>
      </w:r>
      <w:r w:rsidDel="00000000" w:rsidR="00000000" w:rsidRPr="00000000">
        <w:rPr>
          <w:rFonts w:ascii="Calibri" w:cs="Calibri" w:eastAsia="Calibri" w:hAnsi="Calibri"/>
          <w:b w:val="1"/>
          <w:rtl w:val="0"/>
        </w:rPr>
        <w:t xml:space="preserve">N/A</w:t>
      </w:r>
    </w:p>
    <w:p w:rsidR="00000000" w:rsidDel="00000000" w:rsidP="00000000" w:rsidRDefault="00000000" w:rsidRPr="00000000" w14:paraId="00000020">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Human Resources Professionals Appreciation Day, September 26, 2025</w:t>
      </w:r>
    </w:p>
    <w:p w:rsidR="00000000" w:rsidDel="00000000" w:rsidP="00000000" w:rsidRDefault="00000000" w:rsidRPr="00000000" w14:paraId="00000021">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22">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Proclamation District Custodian Appreciation Day, October 2, 2025</w:t>
      </w:r>
    </w:p>
    <w:p w:rsidR="00000000" w:rsidDel="00000000" w:rsidP="00000000" w:rsidRDefault="00000000" w:rsidRPr="00000000" w14:paraId="00000023">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24">
      <w:pPr>
        <w:numPr>
          <w:ilvl w:val="1"/>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Recognition: Proclamation National School Lunch Week, October 13-17, 2025</w:t>
      </w:r>
    </w:p>
    <w:p w:rsidR="00000000" w:rsidDel="00000000" w:rsidP="00000000" w:rsidRDefault="00000000" w:rsidRPr="00000000" w14:paraId="00000025">
      <w:pPr>
        <w:numPr>
          <w:ilvl w:val="2"/>
          <w:numId w:val="2"/>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 </w:t>
      </w:r>
      <w:r w:rsidDel="00000000" w:rsidR="00000000" w:rsidRPr="00000000">
        <w:rPr>
          <w:rFonts w:ascii="Calibri" w:cs="Calibri" w:eastAsia="Calibri" w:hAnsi="Calibri"/>
          <w:b w:val="1"/>
          <w:rtl w:val="0"/>
        </w:rPr>
        <w:t xml:space="preserve">- Invited to have lunch at schools that week</w:t>
      </w:r>
    </w:p>
    <w:p w:rsidR="00000000" w:rsidDel="00000000" w:rsidP="00000000" w:rsidRDefault="00000000" w:rsidRPr="00000000" w14:paraId="00000026">
      <w:pPr>
        <w:ind w:left="0" w:firstLine="0"/>
        <w:rPr/>
      </w:pPr>
      <w:r w:rsidDel="00000000" w:rsidR="00000000" w:rsidRPr="00000000">
        <w:rPr>
          <w:rtl w:val="0"/>
        </w:rPr>
      </w:r>
    </w:p>
    <w:p w:rsidR="00000000" w:rsidDel="00000000" w:rsidP="00000000" w:rsidRDefault="00000000" w:rsidRPr="00000000" w14:paraId="00000027">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8">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9">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Benston</w:t>
      </w:r>
    </w:p>
    <w:p w:rsidR="00000000" w:rsidDel="00000000" w:rsidP="00000000" w:rsidRDefault="00000000" w:rsidRPr="00000000" w14:paraId="0000002A">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 </w:t>
      </w:r>
      <w:r w:rsidDel="00000000" w:rsidR="00000000" w:rsidRPr="00000000">
        <w:rPr>
          <w:rFonts w:ascii="Calibri" w:cs="Calibri" w:eastAsia="Calibri" w:hAnsi="Calibri"/>
          <w:b w:val="1"/>
          <w:rtl w:val="0"/>
        </w:rPr>
        <w:t xml:space="preserve">Welcome back tailgate was in good attendance and positive feedback</w:t>
      </w:r>
    </w:p>
    <w:p w:rsidR="00000000" w:rsidDel="00000000" w:rsidP="00000000" w:rsidRDefault="00000000" w:rsidRPr="00000000" w14:paraId="0000002B">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C">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 </w:t>
      </w:r>
      <w:r w:rsidDel="00000000" w:rsidR="00000000" w:rsidRPr="00000000">
        <w:rPr>
          <w:rFonts w:ascii="Calibri" w:cs="Calibri" w:eastAsia="Calibri" w:hAnsi="Calibri"/>
          <w:b w:val="1"/>
          <w:rtl w:val="0"/>
        </w:rPr>
        <w:t xml:space="preserve">With enrollment increasing, inter district transfer will not be accepted at this time.</w:t>
      </w:r>
    </w:p>
    <w:p w:rsidR="00000000" w:rsidDel="00000000" w:rsidP="00000000" w:rsidRDefault="00000000" w:rsidRPr="00000000" w14:paraId="0000002D">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E">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Financial Report </w:t>
      </w:r>
      <w:r w:rsidDel="00000000" w:rsidR="00000000" w:rsidRPr="00000000">
        <w:rPr>
          <w:rFonts w:ascii="Calibri" w:cs="Calibri" w:eastAsia="Calibri" w:hAnsi="Calibri"/>
          <w:b w:val="1"/>
          <w:rtl w:val="0"/>
        </w:rPr>
        <w:t xml:space="preserve">State School Funds may be re-calculated, but not at this time. </w:t>
      </w:r>
    </w:p>
    <w:p w:rsidR="00000000" w:rsidDel="00000000" w:rsidP="00000000" w:rsidRDefault="00000000" w:rsidRPr="00000000" w14:paraId="0000002F">
      <w:pPr>
        <w:numPr>
          <w:ilvl w:val="2"/>
          <w:numId w:val="2"/>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30">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Federal Programs Budget Narratives – Title I-A, Title II-A, Title IV </w:t>
      </w:r>
      <w:r w:rsidDel="00000000" w:rsidR="00000000" w:rsidRPr="00000000">
        <w:rPr>
          <w:rFonts w:ascii="Calibri" w:cs="Calibri" w:eastAsia="Calibri" w:hAnsi="Calibri"/>
          <w:b w:val="1"/>
          <w:rtl w:val="0"/>
        </w:rPr>
        <w:t xml:space="preserve">Funding is decreasing</w:t>
      </w:r>
    </w:p>
    <w:p w:rsidR="00000000" w:rsidDel="00000000" w:rsidP="00000000" w:rsidRDefault="00000000" w:rsidRPr="00000000" w14:paraId="00000031">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2">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Division 22 Standards Compliance </w:t>
      </w:r>
      <w:r w:rsidDel="00000000" w:rsidR="00000000" w:rsidRPr="00000000">
        <w:rPr>
          <w:rFonts w:ascii="Calibri" w:cs="Calibri" w:eastAsia="Calibri" w:hAnsi="Calibri"/>
          <w:b w:val="1"/>
          <w:rtl w:val="0"/>
        </w:rPr>
        <w:t xml:space="preserve">CSD is 100% compliant</w:t>
      </w:r>
    </w:p>
    <w:p w:rsidR="00000000" w:rsidDel="00000000" w:rsidP="00000000" w:rsidRDefault="00000000" w:rsidRPr="00000000" w14:paraId="00000033">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4">
      <w:pPr>
        <w:numPr>
          <w:ilvl w:val="1"/>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Integrated Programs Annual Presentation </w:t>
      </w:r>
      <w:r w:rsidDel="00000000" w:rsidR="00000000" w:rsidRPr="00000000">
        <w:rPr>
          <w:rFonts w:ascii="Calibri" w:cs="Calibri" w:eastAsia="Calibri" w:hAnsi="Calibri"/>
          <w:b w:val="1"/>
          <w:rtl w:val="0"/>
        </w:rPr>
        <w:t xml:space="preserve">Data is inaccurate and is coming from a Federal data bank</w:t>
      </w:r>
    </w:p>
    <w:p w:rsidR="00000000" w:rsidDel="00000000" w:rsidP="00000000" w:rsidRDefault="00000000" w:rsidRPr="00000000" w14:paraId="00000035">
      <w:pPr>
        <w:numPr>
          <w:ilvl w:val="2"/>
          <w:numId w:val="2"/>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6">
      <w:pPr>
        <w:numPr>
          <w:ilvl w:val="1"/>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OSBA Conference November 6-8 </w:t>
      </w:r>
      <w:r w:rsidDel="00000000" w:rsidR="00000000" w:rsidRPr="00000000">
        <w:rPr>
          <w:rFonts w:ascii="Calibri" w:cs="Calibri" w:eastAsia="Calibri" w:hAnsi="Calibri"/>
          <w:b w:val="1"/>
          <w:rtl w:val="0"/>
        </w:rPr>
        <w:t xml:space="preserve">Board to discuss if attending, majority agrees, K. Willis will not be able to attend.</w:t>
      </w:r>
    </w:p>
    <w:p w:rsidR="00000000" w:rsidDel="00000000" w:rsidP="00000000" w:rsidRDefault="00000000" w:rsidRPr="00000000" w14:paraId="00000037">
      <w:pPr>
        <w:numPr>
          <w:ilvl w:val="2"/>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r w:rsidDel="00000000" w:rsidR="00000000" w:rsidRPr="00000000">
        <w:rPr>
          <w:rtl w:val="0"/>
        </w:rPr>
      </w:r>
    </w:p>
    <w:p w:rsidR="00000000" w:rsidDel="00000000" w:rsidP="00000000" w:rsidRDefault="00000000" w:rsidRPr="00000000" w14:paraId="00000038">
      <w:pPr>
        <w:ind w:left="2160" w:firstLine="0"/>
        <w:rPr>
          <w:rFonts w:ascii="Calibri" w:cs="Calibri" w:eastAsia="Calibri" w:hAnsi="Calibri"/>
          <w:i w:val="1"/>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39">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 </w:t>
      </w:r>
      <w:r w:rsidDel="00000000" w:rsidR="00000000" w:rsidRPr="00000000">
        <w:rPr>
          <w:rtl w:val="0"/>
        </w:rPr>
      </w:r>
    </w:p>
    <w:p w:rsidR="00000000" w:rsidDel="00000000" w:rsidP="00000000" w:rsidRDefault="00000000" w:rsidRPr="00000000" w14:paraId="0000003A">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3B">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3C">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 </w:t>
      </w:r>
      <w:r w:rsidDel="00000000" w:rsidR="00000000" w:rsidRPr="00000000">
        <w:rPr>
          <w:rFonts w:ascii="Calibri" w:cs="Calibri" w:eastAsia="Calibri" w:hAnsi="Calibri"/>
          <w:b w:val="1"/>
          <w:rtl w:val="0"/>
        </w:rPr>
        <w:t xml:space="preserve">N/A</w:t>
      </w:r>
    </w:p>
    <w:p w:rsidR="00000000" w:rsidDel="00000000" w:rsidP="00000000" w:rsidRDefault="00000000" w:rsidRPr="00000000" w14:paraId="0000003D">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 </w:t>
      </w:r>
      <w:r w:rsidDel="00000000" w:rsidR="00000000" w:rsidRPr="00000000">
        <w:rPr>
          <w:rFonts w:ascii="Calibri" w:cs="Calibri" w:eastAsia="Calibri" w:hAnsi="Calibri"/>
          <w:b w:val="1"/>
          <w:rtl w:val="0"/>
        </w:rPr>
        <w:t xml:space="preserve">During walk through at CES enjoyed positivity from students in K &amp; 1st grade, as well as special education classrooms. Outdoor school funds have been significantly reduced. The district hopes to cover costs with foundation funds. Back to school night at CES tomorrow (9/16) District’s is growing their unified basketball programs this year. On Nov 21st the unified partners will be attending a training at Providence Park. PACE/OSBA conference in Seaside on 9/29, all are welcome to attend.</w:t>
      </w:r>
    </w:p>
    <w:p w:rsidR="00000000" w:rsidDel="00000000" w:rsidP="00000000" w:rsidRDefault="00000000" w:rsidRPr="00000000" w14:paraId="0000003E">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3F">
      <w:pPr>
        <w:pageBreakBefore w:val="0"/>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p>
    <w:p w:rsidR="00000000" w:rsidDel="00000000" w:rsidP="00000000" w:rsidRDefault="00000000" w:rsidRPr="00000000" w14:paraId="00000040">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Board Work Session: September 17, 2025</w:t>
      </w:r>
    </w:p>
    <w:p w:rsidR="00000000" w:rsidDel="00000000" w:rsidP="00000000" w:rsidRDefault="00000000" w:rsidRPr="00000000" w14:paraId="00000041">
      <w:pPr>
        <w:pageBreakBefore w:val="0"/>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Next Board Meeting:  October 20, 2025</w:t>
      </w:r>
    </w:p>
    <w:p w:rsidR="00000000" w:rsidDel="00000000" w:rsidP="00000000" w:rsidRDefault="00000000" w:rsidRPr="00000000" w14:paraId="00000042">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43">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44">
      <w:pPr>
        <w:pageBreakBefore w:val="0"/>
        <w:ind w:left="0" w:firstLine="0"/>
        <w:rPr>
          <w:rFonts w:ascii="Calibri" w:cs="Calibri" w:eastAsia="Calibri" w:hAnsi="Calibri"/>
        </w:rPr>
      </w:pPr>
      <w:r w:rsidDel="00000000" w:rsidR="00000000" w:rsidRPr="00000000">
        <w:rPr>
          <w:rFonts w:ascii="Calibri" w:cs="Calibri" w:eastAsia="Calibri" w:hAnsi="Calibri"/>
          <w:rtl w:val="0"/>
        </w:rPr>
        <w:t xml:space="preserve">__________________________________________</w:t>
        <w:tab/>
        <w:tab/>
        <w:t xml:space="preserve">______________________________________</w:t>
      </w:r>
    </w:p>
    <w:p w:rsidR="00000000" w:rsidDel="00000000" w:rsidP="00000000" w:rsidRDefault="00000000" w:rsidRPr="00000000" w14:paraId="00000045">
      <w:pPr>
        <w:pageBreakBefore w:val="0"/>
        <w:ind w:left="0" w:firstLine="0"/>
        <w:rPr>
          <w:rFonts w:ascii="Calibri" w:cs="Calibri" w:eastAsia="Calibri" w:hAnsi="Calibri"/>
          <w:b w:val="1"/>
        </w:rPr>
      </w:pPr>
      <w:r w:rsidDel="00000000" w:rsidR="00000000" w:rsidRPr="00000000">
        <w:rPr>
          <w:rFonts w:ascii="Calibri" w:cs="Calibri" w:eastAsia="Calibri" w:hAnsi="Calibri"/>
          <w:b w:val="1"/>
          <w:rtl w:val="0"/>
        </w:rPr>
        <w:t xml:space="preserve">Megan Evenson, Chair</w:t>
        <w:tab/>
        <w:tab/>
        <w:tab/>
        <w:tab/>
        <w:tab/>
        <w:t xml:space="preserve">Danielle Hudson, Superintendent</w:t>
      </w:r>
    </w:p>
    <w:p w:rsidR="00000000" w:rsidDel="00000000" w:rsidP="00000000" w:rsidRDefault="00000000" w:rsidRPr="00000000" w14:paraId="00000046">
      <w:pPr>
        <w:pageBreakBefore w:val="0"/>
        <w:rPr/>
      </w:pP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ageBreakBefore w:val="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